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bookmarkStart w:id="0" w:name="block-10241930"/>
      <w:r w:rsidRPr="005F12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5F1234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5F1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5F1234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5F1234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5F123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520C91" w:rsidRPr="005F1234" w:rsidRDefault="00520C91">
      <w:pPr>
        <w:spacing w:after="0"/>
        <w:ind w:left="120"/>
        <w:rPr>
          <w:lang w:val="ru-RU"/>
        </w:rPr>
      </w:pPr>
    </w:p>
    <w:p w:rsidR="00520C91" w:rsidRPr="005F1234" w:rsidRDefault="00520C91">
      <w:pPr>
        <w:spacing w:after="0"/>
        <w:ind w:left="120"/>
        <w:rPr>
          <w:lang w:val="ru-RU"/>
        </w:rPr>
      </w:pPr>
    </w:p>
    <w:p w:rsidR="00520C91" w:rsidRPr="005F1234" w:rsidRDefault="00520C91">
      <w:pPr>
        <w:spacing w:after="0"/>
        <w:ind w:left="120"/>
        <w:rPr>
          <w:lang w:val="ru-RU"/>
        </w:rPr>
      </w:pPr>
    </w:p>
    <w:p w:rsidR="00520C91" w:rsidRPr="005F1234" w:rsidRDefault="00520C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8429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42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6842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2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Т.И.</w:t>
            </w:r>
          </w:p>
          <w:p w:rsidR="004E6975" w:rsidRDefault="006842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F12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429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429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8429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29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68429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42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42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842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42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6842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0C91" w:rsidRDefault="00520C91">
      <w:pPr>
        <w:spacing w:after="0"/>
        <w:ind w:left="120"/>
      </w:pPr>
    </w:p>
    <w:p w:rsidR="00520C91" w:rsidRDefault="00520C91">
      <w:pPr>
        <w:spacing w:after="0"/>
        <w:ind w:left="120"/>
      </w:pPr>
    </w:p>
    <w:p w:rsidR="00520C91" w:rsidRDefault="00520C91">
      <w:pPr>
        <w:spacing w:after="0"/>
        <w:ind w:left="120"/>
      </w:pPr>
    </w:p>
    <w:p w:rsidR="00520C91" w:rsidRDefault="00520C91">
      <w:pPr>
        <w:spacing w:after="0"/>
        <w:ind w:left="120"/>
      </w:pPr>
    </w:p>
    <w:p w:rsidR="00520C91" w:rsidRDefault="00520C91">
      <w:pPr>
        <w:spacing w:after="0"/>
        <w:ind w:left="120"/>
      </w:pPr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1429403)</w:t>
      </w: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20C91" w:rsidRPr="005F1234" w:rsidRDefault="00684292">
      <w:pPr>
        <w:spacing w:after="0" w:line="408" w:lineRule="auto"/>
        <w:ind w:left="120"/>
        <w:jc w:val="center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5F1234">
        <w:rPr>
          <w:rFonts w:ascii="Calibri" w:hAnsi="Calibri"/>
          <w:color w:val="000000"/>
          <w:sz w:val="28"/>
          <w:lang w:val="ru-RU"/>
        </w:rPr>
        <w:t xml:space="preserve">– </w:t>
      </w:r>
      <w:r w:rsidRPr="005F1234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520C91" w:rsidP="005F1234">
      <w:pPr>
        <w:spacing w:after="0"/>
        <w:rPr>
          <w:lang w:val="ru-RU"/>
        </w:rPr>
      </w:pPr>
    </w:p>
    <w:p w:rsidR="00520C91" w:rsidRPr="005F1234" w:rsidRDefault="00520C91">
      <w:pPr>
        <w:spacing w:after="0"/>
        <w:ind w:left="120"/>
        <w:jc w:val="center"/>
        <w:rPr>
          <w:lang w:val="ru-RU"/>
        </w:rPr>
      </w:pPr>
    </w:p>
    <w:p w:rsidR="00520C91" w:rsidRPr="005F1234" w:rsidRDefault="00684292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proofErr w:type="spellStart"/>
      <w:r w:rsidRPr="005F1234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proofErr w:type="spellEnd"/>
      <w:r w:rsidRPr="005F1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5F123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20C91" w:rsidRPr="005F1234" w:rsidRDefault="00520C91">
      <w:pPr>
        <w:spacing w:after="0"/>
        <w:ind w:left="120"/>
        <w:rPr>
          <w:lang w:val="ru-RU"/>
        </w:rPr>
      </w:pPr>
    </w:p>
    <w:p w:rsidR="00520C91" w:rsidRPr="005F1234" w:rsidRDefault="00520C91">
      <w:pPr>
        <w:rPr>
          <w:lang w:val="ru-RU"/>
        </w:rPr>
        <w:sectPr w:rsidR="00520C91" w:rsidRPr="005F1234">
          <w:pgSz w:w="11906" w:h="16383"/>
          <w:pgMar w:top="1134" w:right="850" w:bottom="1134" w:left="1701" w:header="720" w:footer="720" w:gutter="0"/>
          <w:cols w:space="720"/>
        </w:sect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bookmarkStart w:id="5" w:name="block-10241932"/>
      <w:bookmarkEnd w:id="0"/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5F1234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5F1234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5F1234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5F1234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5F1234">
        <w:rPr>
          <w:rFonts w:ascii="Calibri" w:hAnsi="Calibri"/>
          <w:color w:val="000000"/>
          <w:sz w:val="28"/>
          <w:lang w:val="ru-RU"/>
        </w:rPr>
        <w:t xml:space="preserve">– </w:t>
      </w:r>
      <w:r w:rsidRPr="005F1234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обучающегося – способности к интеллектуальной </w:t>
      </w:r>
      <w:r w:rsidRPr="005F1234">
        <w:rPr>
          <w:rFonts w:ascii="Times New Roman" w:hAnsi="Times New Roman"/>
          <w:color w:val="000000"/>
          <w:sz w:val="28"/>
          <w:lang w:val="ru-RU"/>
        </w:rP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</w:t>
      </w:r>
      <w:r w:rsidRPr="005F1234">
        <w:rPr>
          <w:rFonts w:ascii="Times New Roman" w:hAnsi="Times New Roman"/>
          <w:color w:val="000000"/>
          <w:sz w:val="28"/>
          <w:lang w:val="ru-RU"/>
        </w:rP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 основе конструирования содер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</w:t>
      </w:r>
      <w:r w:rsidRPr="005F1234">
        <w:rPr>
          <w:rFonts w:ascii="Times New Roman" w:hAnsi="Times New Roman"/>
          <w:color w:val="000000"/>
          <w:sz w:val="28"/>
          <w:lang w:val="ru-RU"/>
        </w:rPr>
        <w:t>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</w:t>
      </w:r>
      <w:r w:rsidRPr="005F1234">
        <w:rPr>
          <w:rFonts w:ascii="Times New Roman" w:hAnsi="Times New Roman"/>
          <w:color w:val="000000"/>
          <w:sz w:val="28"/>
          <w:lang w:val="ru-RU"/>
        </w:rPr>
        <w:t>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</w:t>
      </w:r>
      <w:r w:rsidRPr="005F1234">
        <w:rPr>
          <w:rFonts w:ascii="Times New Roman" w:hAnsi="Times New Roman"/>
          <w:color w:val="000000"/>
          <w:sz w:val="28"/>
          <w:lang w:val="ru-RU"/>
        </w:rPr>
        <w:t>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5F1234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</w:t>
      </w:r>
      <w:r w:rsidRPr="005F1234">
        <w:rPr>
          <w:rFonts w:ascii="Times New Roman" w:hAnsi="Times New Roman"/>
          <w:color w:val="000000"/>
          <w:sz w:val="28"/>
          <w:lang w:val="ru-RU"/>
        </w:rPr>
        <w:t>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520C91" w:rsidRPr="005F1234" w:rsidRDefault="00520C91">
      <w:pPr>
        <w:rPr>
          <w:lang w:val="ru-RU"/>
        </w:rPr>
        <w:sectPr w:rsidR="00520C91" w:rsidRPr="005F1234">
          <w:pgSz w:w="11906" w:h="16383"/>
          <w:pgMar w:top="1134" w:right="850" w:bottom="1134" w:left="1701" w:header="720" w:footer="720" w:gutter="0"/>
          <w:cols w:space="720"/>
        </w:sect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bookmarkStart w:id="7" w:name="block-10241925"/>
      <w:bookmarkEnd w:id="5"/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</w:t>
      </w:r>
      <w:r w:rsidRPr="005F1234">
        <w:rPr>
          <w:rFonts w:ascii="Times New Roman" w:hAnsi="Times New Roman"/>
          <w:color w:val="000000"/>
          <w:sz w:val="28"/>
          <w:lang w:val="ru-RU"/>
        </w:rPr>
        <w:t>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Счёт предметов, запись результата цифрами. Число и цифра 0 при измерении, вычислении.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установление соотношения между ними: сантиметр, дециметр.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Текстовые зад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>ачи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Расположение предметов </w:t>
      </w:r>
      <w:r w:rsidRPr="005F1234">
        <w:rPr>
          <w:rFonts w:ascii="Times New Roman" w:hAnsi="Times New Roman"/>
          <w:color w:val="000000"/>
          <w:sz w:val="28"/>
          <w:lang w:val="ru-RU"/>
        </w:rPr>
        <w:t>и объектов на плоскости, в пространстве, установление пространственных отношений: «слева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помощью линейки на листе в клетку. Измерение длины отрезка в сантиметрах.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Законо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мерность в ряду заданных объектов: её обнаружение, продолжение ряда.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</w:t>
      </w:r>
      <w:r w:rsidRPr="005F1234">
        <w:rPr>
          <w:rFonts w:ascii="Times New Roman" w:hAnsi="Times New Roman"/>
          <w:color w:val="000000"/>
          <w:sz w:val="28"/>
          <w:lang w:val="ru-RU"/>
        </w:rPr>
        <w:t>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овместной деятельности.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обнаруживать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общее и различное в записи арифметических действий;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понимать, что </w:t>
      </w:r>
      <w:r w:rsidRPr="005F1234">
        <w:rPr>
          <w:rFonts w:ascii="Times New Roman" w:hAnsi="Times New Roman"/>
          <w:color w:val="000000"/>
          <w:sz w:val="28"/>
          <w:lang w:val="ru-RU"/>
        </w:rPr>
        <w:t>математические явления могут быть представлены с помощью различных средств: текст, числовая запись, таблица, рисунок, схема;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</w:t>
      </w:r>
      <w:r w:rsidRPr="005F1234">
        <w:rPr>
          <w:rFonts w:ascii="Times New Roman" w:hAnsi="Times New Roman"/>
          <w:color w:val="000000"/>
          <w:sz w:val="28"/>
          <w:lang w:val="ru-RU"/>
        </w:rPr>
        <w:t>ия как часть коммуникативных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</w:t>
      </w:r>
      <w:r w:rsidRPr="005F1234">
        <w:rPr>
          <w:rFonts w:ascii="Times New Roman" w:hAnsi="Times New Roman"/>
          <w:color w:val="000000"/>
          <w:sz w:val="28"/>
          <w:lang w:val="ru-RU"/>
        </w:rPr>
        <w:t>ную ситуацию и математическое отношение величин (чисел), описывать положение предмета в пространстве;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F1234">
        <w:rPr>
          <w:rFonts w:ascii="Times New Roman" w:hAnsi="Times New Roman"/>
          <w:color w:val="000000"/>
          <w:sz w:val="28"/>
          <w:lang w:val="ru-RU"/>
        </w:rPr>
        <w:t>действия самоорганизации и самоконтроля как часть регулятивных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</w:t>
      </w:r>
      <w:r w:rsidRPr="005F1234">
        <w:rPr>
          <w:rFonts w:ascii="Times New Roman" w:hAnsi="Times New Roman"/>
          <w:color w:val="000000"/>
          <w:sz w:val="28"/>
          <w:lang w:val="ru-RU"/>
        </w:rPr>
        <w:t>зультатов решения учебной задачи, с помощью учителя устанавливать причину возникшей ошибки и трудности;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</w:t>
      </w:r>
      <w:r w:rsidRPr="005F1234">
        <w:rPr>
          <w:rFonts w:ascii="Times New Roman" w:hAnsi="Times New Roman"/>
          <w:color w:val="000000"/>
          <w:sz w:val="28"/>
          <w:lang w:val="ru-RU"/>
        </w:rPr>
        <w:t>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сть ответа, обратное действие).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умножения, деления при вычислениях и решении зада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ч. Переместительное свойство </w:t>
      </w: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Числовое выражение: чт</w:t>
      </w:r>
      <w:r w:rsidRPr="005F1234">
        <w:rPr>
          <w:rFonts w:ascii="Times New Roman" w:hAnsi="Times New Roman"/>
          <w:color w:val="000000"/>
          <w:sz w:val="28"/>
          <w:lang w:val="ru-RU"/>
        </w:rPr>
        <w:t>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вычислений: использование переместительного свойства.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</w:t>
      </w:r>
      <w:r w:rsidRPr="005F1234">
        <w:rPr>
          <w:rFonts w:ascii="Times New Roman" w:hAnsi="Times New Roman"/>
          <w:color w:val="000000"/>
          <w:sz w:val="28"/>
          <w:lang w:val="ru-RU"/>
        </w:rPr>
        <w:t>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ерка (формулирование, проверка на достоверность, следование плану, соответствие поставленному вопросу).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Pr="005F1234">
        <w:rPr>
          <w:rFonts w:ascii="Times New Roman" w:hAnsi="Times New Roman"/>
          <w:color w:val="000000"/>
          <w:sz w:val="28"/>
          <w:lang w:val="ru-RU"/>
        </w:rPr>
        <w:t>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</w:t>
      </w:r>
      <w:r w:rsidRPr="005F1234">
        <w:rPr>
          <w:rFonts w:ascii="Times New Roman" w:hAnsi="Times New Roman"/>
          <w:color w:val="000000"/>
          <w:sz w:val="28"/>
          <w:lang w:val="ru-RU"/>
        </w:rPr>
        <w:t>ата измерения в сантиметрах.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ку. Закономерность в ряду чисел, геометрических фигур, объектов повседневной жизни.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5F1234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5F1234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5F1234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текстовые задачи в одно действие) </w:t>
      </w:r>
      <w:r w:rsidRPr="005F1234">
        <w:rPr>
          <w:rFonts w:ascii="Times New Roman" w:hAnsi="Times New Roman"/>
          <w:color w:val="000000"/>
          <w:sz w:val="28"/>
          <w:lang w:val="ru-RU"/>
        </w:rPr>
        <w:t>на группы;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(со скобками или без скобок);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</w:t>
      </w:r>
      <w:r w:rsidRPr="005F1234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дополнять модели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(схемы, изображения) готовыми числовыми данными.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</w:t>
      </w:r>
      <w:r w:rsidRPr="005F123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называть ч</w:t>
      </w:r>
      <w:r w:rsidRPr="005F1234">
        <w:rPr>
          <w:rFonts w:ascii="Times New Roman" w:hAnsi="Times New Roman"/>
          <w:color w:val="000000"/>
          <w:sz w:val="28"/>
          <w:lang w:val="ru-RU"/>
        </w:rPr>
        <w:t>исла, величины, геометрические фигуры, обладающие заданным свойством;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5F1234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520C91" w:rsidRDefault="00684292">
      <w:pPr>
        <w:spacing w:after="0" w:line="264" w:lineRule="auto"/>
        <w:ind w:firstLine="600"/>
        <w:jc w:val="both"/>
      </w:pPr>
      <w:r w:rsidRPr="005F1234">
        <w:rPr>
          <w:rFonts w:ascii="Times New Roman" w:hAnsi="Times New Roman"/>
          <w:color w:val="000000"/>
          <w:sz w:val="28"/>
          <w:lang w:val="ru-RU"/>
        </w:rPr>
        <w:t>уч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устное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ответа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5F1234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5F1234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5F1234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дешевл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5F1234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5F1234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5F1234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5F1234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5F1234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5F1234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5F1234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5F1234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5F1234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</w:t>
      </w:r>
      <w:r w:rsidRPr="005F1234">
        <w:rPr>
          <w:rFonts w:ascii="Times New Roman" w:hAnsi="Times New Roman"/>
          <w:color w:val="000000"/>
          <w:sz w:val="28"/>
          <w:lang w:val="ru-RU"/>
        </w:rPr>
        <w:t>ость события в практической ситуации;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5F1234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на </w:t>
      </w:r>
      <w:r w:rsidRPr="005F1234">
        <w:rPr>
          <w:rFonts w:ascii="Times New Roman" w:hAnsi="Times New Roman"/>
          <w:color w:val="000000"/>
          <w:sz w:val="28"/>
          <w:lang w:val="ru-RU"/>
        </w:rPr>
        <w:t>диаграмме;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</w:t>
      </w:r>
      <w:r w:rsidRPr="005F1234">
        <w:rPr>
          <w:rFonts w:ascii="Times New Roman" w:hAnsi="Times New Roman"/>
          <w:color w:val="000000"/>
          <w:sz w:val="28"/>
          <w:lang w:val="ru-RU"/>
        </w:rPr>
        <w:t>кого термина (понятия).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строить речевые высказывания для </w:t>
      </w:r>
      <w:r w:rsidRPr="005F1234">
        <w:rPr>
          <w:rFonts w:ascii="Times New Roman" w:hAnsi="Times New Roman"/>
          <w:color w:val="000000"/>
          <w:sz w:val="28"/>
          <w:lang w:val="ru-RU"/>
        </w:rPr>
        <w:t>решения задач, составлять текстовую задачу;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</w:t>
      </w:r>
      <w:r w:rsidRPr="005F1234">
        <w:rPr>
          <w:rFonts w:ascii="Times New Roman" w:hAnsi="Times New Roman"/>
          <w:color w:val="000000"/>
          <w:sz w:val="28"/>
          <w:lang w:val="ru-RU"/>
        </w:rPr>
        <w:t>ения величины к другим в соответствии с практической ситуацией;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</w:t>
      </w:r>
      <w:r w:rsidRPr="005F1234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</w:t>
      </w:r>
      <w:r w:rsidRPr="005F1234">
        <w:rPr>
          <w:rFonts w:ascii="Times New Roman" w:hAnsi="Times New Roman"/>
          <w:color w:val="000000"/>
          <w:sz w:val="28"/>
          <w:lang w:val="ru-RU"/>
        </w:rPr>
        <w:t>вильности вычисления, проверять полноту и правильность заполнения таблиц сложения, умножения.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</w:t>
      </w:r>
      <w:r w:rsidRPr="005F1234">
        <w:rPr>
          <w:rFonts w:ascii="Times New Roman" w:hAnsi="Times New Roman"/>
          <w:color w:val="000000"/>
          <w:sz w:val="28"/>
          <w:lang w:val="ru-RU"/>
        </w:rPr>
        <w:t>, определять с помощью цифровых и аналоговых приборов, измерительных инструментов длину, массу, время);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</w:t>
      </w:r>
      <w:r w:rsidRPr="005F1234">
        <w:rPr>
          <w:rFonts w:ascii="Times New Roman" w:hAnsi="Times New Roman"/>
          <w:color w:val="000000"/>
          <w:sz w:val="28"/>
          <w:lang w:val="ru-RU"/>
        </w:rPr>
        <w:t>те;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5F1234">
        <w:rPr>
          <w:rFonts w:ascii="Times New Roman" w:hAnsi="Times New Roman"/>
          <w:color w:val="000000"/>
          <w:sz w:val="28"/>
          <w:lang w:val="ru-RU"/>
        </w:rPr>
        <w:t>массы (</w:t>
      </w:r>
      <w:r w:rsidRPr="005F1234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5F1234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5F1234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5F1234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5F1234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5F1234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5F1234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5F1234">
        <w:rPr>
          <w:rFonts w:ascii="Calibri" w:hAnsi="Calibri"/>
          <w:color w:val="000000"/>
          <w:sz w:val="28"/>
          <w:lang w:val="ru-RU"/>
        </w:rPr>
        <w:t xml:space="preserve">–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5F1234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Доступ</w:t>
      </w:r>
      <w:r w:rsidRPr="005F1234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5F1234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5F1234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5F1234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5F1234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5F1234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5F1234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5F1234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меры и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 для подтверждения или опровержения вывода, гипотезы;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5F1234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</w:t>
      </w:r>
      <w:r w:rsidRPr="005F1234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5F1234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5F1234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520C91" w:rsidRPr="005F1234" w:rsidRDefault="00520C91">
      <w:pPr>
        <w:rPr>
          <w:lang w:val="ru-RU"/>
        </w:rPr>
        <w:sectPr w:rsidR="00520C91" w:rsidRPr="005F1234">
          <w:pgSz w:w="11906" w:h="16383"/>
          <w:pgMar w:top="1134" w:right="850" w:bottom="1134" w:left="1701" w:header="720" w:footer="720" w:gutter="0"/>
          <w:cols w:space="720"/>
        </w:sect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bookmarkStart w:id="8" w:name="block-10241926"/>
      <w:bookmarkEnd w:id="7"/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5F1234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5F1234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5F1234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5F1234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5F1234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5F1234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5F1234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F1234">
        <w:rPr>
          <w:rFonts w:ascii="Calibri" w:hAnsi="Calibri"/>
          <w:color w:val="000000"/>
          <w:sz w:val="28"/>
          <w:lang w:val="ru-RU"/>
        </w:rPr>
        <w:t xml:space="preserve">– </w:t>
      </w:r>
      <w:r w:rsidRPr="005F123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F1234">
        <w:rPr>
          <w:rFonts w:ascii="Calibri" w:hAnsi="Calibri"/>
          <w:color w:val="000000"/>
          <w:sz w:val="28"/>
          <w:lang w:val="ru-RU"/>
        </w:rPr>
        <w:t>«</w:t>
      </w:r>
      <w:r w:rsidRPr="005F1234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5F1234">
        <w:rPr>
          <w:rFonts w:ascii="Times New Roman" w:hAnsi="Times New Roman"/>
          <w:color w:val="000000"/>
          <w:sz w:val="28"/>
          <w:lang w:val="ru-RU"/>
        </w:rPr>
        <w:t>ность</w:t>
      </w:r>
      <w:r w:rsidRPr="005F1234">
        <w:rPr>
          <w:rFonts w:ascii="Calibri" w:hAnsi="Calibri"/>
          <w:color w:val="000000"/>
          <w:sz w:val="28"/>
          <w:lang w:val="ru-RU"/>
        </w:rPr>
        <w:t>»</w:t>
      </w:r>
      <w:r w:rsidRPr="005F1234">
        <w:rPr>
          <w:rFonts w:ascii="Times New Roman" w:hAnsi="Times New Roman"/>
          <w:color w:val="000000"/>
          <w:sz w:val="28"/>
          <w:lang w:val="ru-RU"/>
        </w:rPr>
        <w:t>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5F1234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5F1234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5F1234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5F1234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5F1234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самост</w:t>
      </w:r>
      <w:r w:rsidRPr="005F1234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5F1234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5F1234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5F1234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5F1234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5F1234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5F1234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5F1234">
        <w:rPr>
          <w:rFonts w:ascii="Calibri" w:hAnsi="Calibri"/>
          <w:color w:val="000000"/>
          <w:sz w:val="28"/>
          <w:lang w:val="ru-RU"/>
        </w:rPr>
        <w:t xml:space="preserve">– </w:t>
      </w:r>
      <w:r w:rsidRPr="005F1234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5F1234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5F123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5F1234">
        <w:rPr>
          <w:rFonts w:ascii="Times New Roman" w:hAnsi="Times New Roman"/>
          <w:color w:val="333333"/>
          <w:sz w:val="28"/>
          <w:lang w:val="ru-RU"/>
        </w:rPr>
        <w:t>«</w:t>
      </w:r>
      <w:r w:rsidRPr="005F1234">
        <w:rPr>
          <w:rFonts w:ascii="Times New Roman" w:hAnsi="Times New Roman"/>
          <w:color w:val="000000"/>
          <w:sz w:val="28"/>
          <w:lang w:val="ru-RU"/>
        </w:rPr>
        <w:t>между</w:t>
      </w:r>
      <w:r w:rsidRPr="005F1234">
        <w:rPr>
          <w:rFonts w:ascii="Times New Roman" w:hAnsi="Times New Roman"/>
          <w:color w:val="333333"/>
          <w:sz w:val="28"/>
          <w:lang w:val="ru-RU"/>
        </w:rPr>
        <w:t>»</w:t>
      </w:r>
      <w:r w:rsidRPr="005F1234">
        <w:rPr>
          <w:rFonts w:ascii="Times New Roman" w:hAnsi="Times New Roman"/>
          <w:color w:val="000000"/>
          <w:sz w:val="28"/>
          <w:lang w:val="ru-RU"/>
        </w:rPr>
        <w:t>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5F1234">
        <w:rPr>
          <w:rFonts w:ascii="Times New Roman" w:hAnsi="Times New Roman"/>
          <w:color w:val="000000"/>
          <w:sz w:val="28"/>
          <w:lang w:val="ru-RU"/>
        </w:rPr>
        <w:t>в;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5F1234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F123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5F1234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5F1234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5F1234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5F1234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5F1234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5F1234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5F1234">
        <w:rPr>
          <w:rFonts w:ascii="Times New Roman" w:hAnsi="Times New Roman"/>
          <w:color w:val="000000"/>
          <w:sz w:val="28"/>
          <w:lang w:val="ru-RU"/>
        </w:rPr>
        <w:t>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</w:t>
      </w:r>
      <w:r w:rsidRPr="005F1234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5F1234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находить число </w:t>
      </w:r>
      <w:r w:rsidRPr="005F1234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число, в заданное число раз (в пределах 1000);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 w:rsidRPr="005F1234">
        <w:rPr>
          <w:rFonts w:ascii="Times New Roman" w:hAnsi="Times New Roman"/>
          <w:color w:val="000000"/>
          <w:sz w:val="28"/>
          <w:lang w:val="ru-RU"/>
        </w:rPr>
        <w:t>остатком (в пределах 100 – устно и письменно);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 w:rsidRPr="005F1234">
        <w:rPr>
          <w:rFonts w:ascii="Times New Roman" w:hAnsi="Times New Roman"/>
          <w:color w:val="000000"/>
          <w:sz w:val="28"/>
          <w:lang w:val="ru-RU"/>
        </w:rPr>
        <w:t>сложения, вычитания, умножения и деления;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</w:t>
      </w:r>
      <w:r w:rsidRPr="005F1234">
        <w:rPr>
          <w:rFonts w:ascii="Times New Roman" w:hAnsi="Times New Roman"/>
          <w:color w:val="000000"/>
          <w:sz w:val="28"/>
          <w:lang w:val="ru-RU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</w:t>
      </w:r>
      <w:r w:rsidRPr="005F1234">
        <w:rPr>
          <w:rFonts w:ascii="Times New Roman" w:hAnsi="Times New Roman"/>
          <w:color w:val="000000"/>
          <w:sz w:val="28"/>
          <w:lang w:val="ru-RU"/>
        </w:rPr>
        <w:t>идку и оценку результата измерений, определять продолжительность события;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</w:t>
      </w:r>
      <w:r w:rsidRPr="005F1234">
        <w:rPr>
          <w:rFonts w:ascii="Times New Roman" w:hAnsi="Times New Roman"/>
          <w:color w:val="000000"/>
          <w:sz w:val="28"/>
          <w:lang w:val="ru-RU"/>
        </w:rPr>
        <w:t>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5F1234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5F1234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5F1234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д</w:t>
      </w:r>
      <w:r w:rsidRPr="005F1234">
        <w:rPr>
          <w:rFonts w:ascii="Times New Roman" w:hAnsi="Times New Roman"/>
          <w:color w:val="000000"/>
          <w:sz w:val="28"/>
          <w:lang w:val="ru-RU"/>
        </w:rPr>
        <w:t>вухшаговые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 w:rsidRPr="005F1234">
        <w:rPr>
          <w:rFonts w:ascii="Times New Roman" w:hAnsi="Times New Roman"/>
          <w:color w:val="000000"/>
          <w:sz w:val="28"/>
          <w:lang w:val="ru-RU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общее, </w:t>
      </w:r>
      <w:r w:rsidRPr="005F1234">
        <w:rPr>
          <w:rFonts w:ascii="Times New Roman" w:hAnsi="Times New Roman"/>
          <w:color w:val="000000"/>
          <w:sz w:val="28"/>
          <w:lang w:val="ru-RU"/>
        </w:rPr>
        <w:t>различное, уникальное);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520C91" w:rsidRPr="005F1234" w:rsidRDefault="00520C91">
      <w:pPr>
        <w:spacing w:after="0" w:line="264" w:lineRule="auto"/>
        <w:ind w:left="120"/>
        <w:jc w:val="both"/>
        <w:rPr>
          <w:lang w:val="ru-RU"/>
        </w:rPr>
      </w:pPr>
    </w:p>
    <w:p w:rsidR="00520C91" w:rsidRPr="005F1234" w:rsidRDefault="00684292">
      <w:pPr>
        <w:spacing w:after="0" w:line="264" w:lineRule="auto"/>
        <w:ind w:left="12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F123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5F123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</w:t>
      </w:r>
      <w:r w:rsidRPr="005F1234">
        <w:rPr>
          <w:rFonts w:ascii="Times New Roman" w:hAnsi="Times New Roman"/>
          <w:color w:val="000000"/>
          <w:sz w:val="28"/>
          <w:lang w:val="ru-RU"/>
        </w:rPr>
        <w:t>ного числа на заданное число, в заданное число раз;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5F1234">
        <w:rPr>
          <w:rFonts w:ascii="Times New Roman" w:hAnsi="Times New Roman"/>
          <w:color w:val="000000"/>
          <w:sz w:val="28"/>
          <w:lang w:val="ru-RU"/>
        </w:rPr>
        <w:t>еделах 100 – устно), деление с остатком – письменно (в пределах 1000);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5F1234">
        <w:rPr>
          <w:rFonts w:ascii="Times New Roman" w:hAnsi="Times New Roman"/>
          <w:color w:val="000000"/>
          <w:sz w:val="28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</w:t>
      </w:r>
      <w:r w:rsidRPr="005F1234">
        <w:rPr>
          <w:rFonts w:ascii="Times New Roman" w:hAnsi="Times New Roman"/>
          <w:color w:val="000000"/>
          <w:sz w:val="28"/>
          <w:lang w:val="ru-RU"/>
        </w:rPr>
        <w:t>метического действия;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5F1234">
        <w:rPr>
          <w:rFonts w:ascii="Times New Roman" w:hAnsi="Times New Roman"/>
          <w:color w:val="000000"/>
          <w:sz w:val="28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</w:t>
      </w:r>
      <w:r w:rsidRPr="005F1234">
        <w:rPr>
          <w:rFonts w:ascii="Times New Roman" w:hAnsi="Times New Roman"/>
          <w:color w:val="000000"/>
          <w:sz w:val="28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</w:t>
      </w:r>
      <w:r w:rsidRPr="005F1234">
        <w:rPr>
          <w:rFonts w:ascii="Times New Roman" w:hAnsi="Times New Roman"/>
          <w:color w:val="000000"/>
          <w:sz w:val="28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5F1234">
        <w:rPr>
          <w:rFonts w:ascii="Times New Roman" w:hAnsi="Times New Roman"/>
          <w:color w:val="000000"/>
          <w:sz w:val="28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5F1234">
        <w:rPr>
          <w:rFonts w:ascii="Times New Roman" w:hAnsi="Times New Roman"/>
          <w:color w:val="000000"/>
          <w:sz w:val="28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разл</w:t>
      </w:r>
      <w:r w:rsidRPr="005F1234">
        <w:rPr>
          <w:rFonts w:ascii="Times New Roman" w:hAnsi="Times New Roman"/>
          <w:color w:val="000000"/>
          <w:sz w:val="28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</w:t>
      </w:r>
      <w:r w:rsidRPr="005F1234">
        <w:rPr>
          <w:rFonts w:ascii="Times New Roman" w:hAnsi="Times New Roman"/>
          <w:color w:val="000000"/>
          <w:sz w:val="28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контрпример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</w:t>
      </w:r>
      <w:r w:rsidRPr="005F1234">
        <w:rPr>
          <w:rFonts w:ascii="Times New Roman" w:hAnsi="Times New Roman"/>
          <w:color w:val="000000"/>
          <w:sz w:val="28"/>
          <w:lang w:val="ru-RU"/>
        </w:rPr>
        <w:t>ывод), строить логические рассуждения (двух-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>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5F1234">
        <w:rPr>
          <w:rFonts w:ascii="Times New Roman" w:hAnsi="Times New Roman"/>
          <w:color w:val="000000"/>
          <w:sz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</w:t>
      </w:r>
      <w:r w:rsidRPr="005F1234">
        <w:rPr>
          <w:rFonts w:ascii="Times New Roman" w:hAnsi="Times New Roman"/>
          <w:color w:val="000000"/>
          <w:sz w:val="28"/>
          <w:lang w:val="ru-RU"/>
        </w:rPr>
        <w:t>ю диаграмму;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520C91" w:rsidRPr="005F1234" w:rsidRDefault="00684292">
      <w:pPr>
        <w:spacing w:after="0" w:line="264" w:lineRule="auto"/>
        <w:ind w:firstLine="600"/>
        <w:jc w:val="both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5F1234">
        <w:rPr>
          <w:rFonts w:ascii="Times New Roman" w:hAnsi="Times New Roman"/>
          <w:color w:val="000000"/>
          <w:sz w:val="28"/>
          <w:lang w:val="ru-RU"/>
        </w:rPr>
        <w:t>рациональное решение задачи, находить все верные решения из предложенных.</w:t>
      </w:r>
    </w:p>
    <w:p w:rsidR="00520C91" w:rsidRPr="005F1234" w:rsidRDefault="00520C91">
      <w:pPr>
        <w:rPr>
          <w:lang w:val="ru-RU"/>
        </w:rPr>
        <w:sectPr w:rsidR="00520C91" w:rsidRPr="005F1234">
          <w:pgSz w:w="11906" w:h="16383"/>
          <w:pgMar w:top="1134" w:right="850" w:bottom="1134" w:left="1701" w:header="720" w:footer="720" w:gutter="0"/>
          <w:cols w:space="720"/>
        </w:sectPr>
      </w:pPr>
    </w:p>
    <w:p w:rsidR="00520C91" w:rsidRDefault="00684292">
      <w:pPr>
        <w:spacing w:after="0"/>
        <w:ind w:left="120"/>
      </w:pPr>
      <w:bookmarkStart w:id="9" w:name="block-10241927"/>
      <w:bookmarkEnd w:id="8"/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C91" w:rsidRPr="005F1234" w:rsidRDefault="00520C91" w:rsidP="005F1234">
      <w:pPr>
        <w:spacing w:after="0"/>
        <w:rPr>
          <w:lang w:val="ru-RU"/>
        </w:rPr>
      </w:pPr>
    </w:p>
    <w:p w:rsidR="00520C91" w:rsidRDefault="00520C91">
      <w:pPr>
        <w:sectPr w:rsidR="00520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Default="0068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520C9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  <w:tr w:rsidR="00520C91" w:rsidRPr="005F1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1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20C9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</w:tbl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 w:rsidP="005F1234">
      <w:pPr>
        <w:spacing w:after="0"/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Default="00520C91">
      <w:pPr>
        <w:sectPr w:rsidR="00520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Default="00684292">
      <w:pPr>
        <w:spacing w:after="0"/>
        <w:ind w:left="120"/>
      </w:pPr>
      <w:bookmarkStart w:id="10" w:name="block-10241928"/>
      <w:bookmarkEnd w:id="9"/>
      <w:r w:rsidRPr="005F1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520C91" w:rsidRPr="005F1234" w:rsidRDefault="005F123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20C91" w:rsidRDefault="00520C91">
      <w:pPr>
        <w:sectPr w:rsidR="00520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Default="006842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746"/>
        <w:gridCol w:w="913"/>
        <w:gridCol w:w="1769"/>
        <w:gridCol w:w="1835"/>
        <w:gridCol w:w="1369"/>
        <w:gridCol w:w="4742"/>
      </w:tblGrid>
      <w:tr w:rsidR="00520C9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C91" w:rsidRDefault="00520C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C91" w:rsidRDefault="00520C91"/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https://resh.edu.ru/subject/lesson/5666/start/308738/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десятичный состав.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чисел: однозначные и двузначные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длины — метр, дециметр, сантиметр,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способами: в виде схемы, краткой записи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ломаная.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выражения со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выбранному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 (реальность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вычитание чисел в пределах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скобок: составление, чтение, устное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сложения. Буквенные выражения. Уравнения. Решение уравнений методом подбора.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Уравнения.Закрепление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 информации, представленной в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ломаная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чисел, величин,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(формулирование правила, проверка правила, 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числа с переходом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неизвестного вычитаемого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и умножение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и умножение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и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и умножение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и умножение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Деление и умножение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длины, массы, времени.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520C9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520C9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20C91" w:rsidRDefault="00520C91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20C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Pr="005F1234" w:rsidRDefault="00684292">
            <w:pPr>
              <w:spacing w:after="0"/>
              <w:ind w:left="135"/>
              <w:rPr>
                <w:lang w:val="ru-RU"/>
              </w:rPr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 w:rsidRPr="005F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20C91" w:rsidRDefault="00684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C91" w:rsidRDefault="00520C91"/>
        </w:tc>
      </w:tr>
    </w:tbl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0241929"/>
      <w:bookmarkEnd w:id="10"/>
    </w:p>
    <w:p w:rsidR="00520C91" w:rsidRPr="005F1234" w:rsidRDefault="00520C91">
      <w:pPr>
        <w:rPr>
          <w:lang w:val="ru-RU"/>
        </w:rPr>
        <w:sectPr w:rsidR="00520C91" w:rsidRPr="005F1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Pr="005F1234" w:rsidRDefault="00520C91" w:rsidP="005F1234">
      <w:pPr>
        <w:spacing w:after="0"/>
        <w:rPr>
          <w:lang w:val="ru-RU"/>
        </w:rPr>
      </w:pPr>
    </w:p>
    <w:p w:rsidR="00520C91" w:rsidRDefault="00520C91">
      <w:pPr>
        <w:sectPr w:rsidR="00520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Default="00520C91">
      <w:pPr>
        <w:sectPr w:rsidR="00520C9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520C91" w:rsidRDefault="00520C91">
      <w:pPr>
        <w:sectPr w:rsidR="00520C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C91" w:rsidRDefault="00684292">
      <w:pPr>
        <w:spacing w:after="0"/>
        <w:ind w:left="120"/>
      </w:pPr>
      <w:bookmarkStart w:id="13" w:name="block-102419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0C91" w:rsidRDefault="006842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0C91" w:rsidRPr="005F1234" w:rsidRDefault="00684292">
      <w:pPr>
        <w:spacing w:after="0" w:line="480" w:lineRule="auto"/>
        <w:ind w:left="120"/>
        <w:rPr>
          <w:lang w:val="ru-RU"/>
        </w:rPr>
      </w:pPr>
      <w:bookmarkStart w:id="14" w:name="7e61753f-514e-40fe-996f-253694acfacb"/>
      <w:r w:rsidRPr="005F1234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1234">
        <w:rPr>
          <w:rFonts w:ascii="Times New Roman" w:hAnsi="Times New Roman"/>
          <w:color w:val="000000"/>
          <w:sz w:val="28"/>
          <w:lang w:val="ru-RU"/>
        </w:rPr>
        <w:t>М.А., Бельтюкова Г.В. и другие, Акционерное общество «Издательство «Просвещение»</w:t>
      </w:r>
      <w:bookmarkEnd w:id="14"/>
    </w:p>
    <w:p w:rsidR="00520C91" w:rsidRPr="005F1234" w:rsidRDefault="00684292">
      <w:pPr>
        <w:spacing w:after="0" w:line="480" w:lineRule="auto"/>
        <w:ind w:left="120"/>
        <w:rPr>
          <w:lang w:val="ru-RU"/>
        </w:rPr>
      </w:pPr>
      <w:r w:rsidRPr="005F1234">
        <w:rPr>
          <w:rFonts w:ascii="Times New Roman" w:hAnsi="Times New Roman"/>
          <w:color w:val="000000"/>
          <w:sz w:val="28"/>
          <w:lang w:val="ru-RU"/>
        </w:rPr>
        <w:t>математика 2 класс Моро М. И. Рабочая тетрадь ( 2 части) Москва Просвещение 2023 год</w:t>
      </w:r>
      <w:r w:rsidRPr="005F1234">
        <w:rPr>
          <w:sz w:val="28"/>
          <w:lang w:val="ru-RU"/>
        </w:rPr>
        <w:br/>
      </w:r>
      <w:bookmarkStart w:id="15" w:name="3fd16b47-1eb9-4d72-bbe7-a63ca90c7a6e"/>
      <w:r w:rsidRPr="005F1234">
        <w:rPr>
          <w:rFonts w:ascii="Times New Roman" w:hAnsi="Times New Roman"/>
          <w:color w:val="000000"/>
          <w:sz w:val="28"/>
          <w:lang w:val="ru-RU"/>
        </w:rPr>
        <w:t xml:space="preserve"> Математика 2 класс Волкова С. И. Проверочные работы</w:t>
      </w:r>
      <w:bookmarkEnd w:id="15"/>
    </w:p>
    <w:p w:rsidR="00520C91" w:rsidRPr="005F1234" w:rsidRDefault="00520C91">
      <w:pPr>
        <w:spacing w:after="0"/>
        <w:ind w:left="120"/>
        <w:rPr>
          <w:lang w:val="ru-RU"/>
        </w:rPr>
      </w:pPr>
    </w:p>
    <w:p w:rsidR="00520C91" w:rsidRPr="005F1234" w:rsidRDefault="00684292">
      <w:pPr>
        <w:spacing w:after="0" w:line="480" w:lineRule="auto"/>
        <w:ind w:left="120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0C91" w:rsidRPr="005F1234" w:rsidRDefault="00684292">
      <w:pPr>
        <w:spacing w:after="0" w:line="480" w:lineRule="auto"/>
        <w:ind w:left="120"/>
        <w:rPr>
          <w:lang w:val="ru-RU"/>
        </w:rPr>
      </w:pPr>
      <w:bookmarkStart w:id="16" w:name="4ccd20f5-4b97-462e-8469-dea56de20829"/>
      <w:r w:rsidRPr="005F1234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 к УМК "Школа России" 2 класс Москва </w:t>
      </w:r>
      <w:proofErr w:type="spellStart"/>
      <w:r w:rsidRPr="005F1234">
        <w:rPr>
          <w:rFonts w:ascii="Times New Roman" w:hAnsi="Times New Roman"/>
          <w:color w:val="000000"/>
          <w:sz w:val="28"/>
          <w:lang w:val="ru-RU"/>
        </w:rPr>
        <w:t>Вако</w:t>
      </w:r>
      <w:proofErr w:type="spellEnd"/>
      <w:r w:rsidRPr="005F1234">
        <w:rPr>
          <w:rFonts w:ascii="Times New Roman" w:hAnsi="Times New Roman"/>
          <w:color w:val="000000"/>
          <w:sz w:val="28"/>
          <w:lang w:val="ru-RU"/>
        </w:rPr>
        <w:t xml:space="preserve"> 2022 год</w:t>
      </w:r>
      <w:bookmarkEnd w:id="16"/>
    </w:p>
    <w:p w:rsidR="00520C91" w:rsidRPr="005F1234" w:rsidRDefault="00520C91">
      <w:pPr>
        <w:spacing w:after="0"/>
        <w:ind w:left="120"/>
        <w:rPr>
          <w:lang w:val="ru-RU"/>
        </w:rPr>
      </w:pPr>
    </w:p>
    <w:p w:rsidR="00520C91" w:rsidRPr="005F1234" w:rsidRDefault="00684292">
      <w:pPr>
        <w:spacing w:after="0" w:line="480" w:lineRule="auto"/>
        <w:ind w:left="120"/>
        <w:rPr>
          <w:lang w:val="ru-RU"/>
        </w:rPr>
      </w:pPr>
      <w:r w:rsidRPr="005F12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0C91" w:rsidRDefault="00684292">
      <w:pPr>
        <w:spacing w:after="0" w:line="480" w:lineRule="auto"/>
        <w:ind w:left="120"/>
      </w:pPr>
      <w:bookmarkStart w:id="17" w:name="c563541b-dafa-4bd9-a500-57d2c647696a"/>
      <w:r>
        <w:rPr>
          <w:rFonts w:ascii="Times New Roman" w:hAnsi="Times New Roman"/>
          <w:color w:val="000000"/>
          <w:sz w:val="28"/>
        </w:rPr>
        <w:t>https://resh.edu.ru</w:t>
      </w:r>
      <w:bookmarkEnd w:id="17"/>
    </w:p>
    <w:p w:rsidR="00520C91" w:rsidRDefault="00520C91">
      <w:pPr>
        <w:sectPr w:rsidR="00520C9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84292" w:rsidRDefault="00684292"/>
    <w:sectPr w:rsidR="006842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09C"/>
    <w:multiLevelType w:val="multilevel"/>
    <w:tmpl w:val="FE70D5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587B79"/>
    <w:multiLevelType w:val="multilevel"/>
    <w:tmpl w:val="2460C9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0C91"/>
    <w:rsid w:val="00520C91"/>
    <w:rsid w:val="005F1234"/>
    <w:rsid w:val="006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/subject/lesson/5666/start/308738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11772</Words>
  <Characters>67103</Characters>
  <Application>Microsoft Office Word</Application>
  <DocSecurity>0</DocSecurity>
  <Lines>559</Lines>
  <Paragraphs>157</Paragraphs>
  <ScaleCrop>false</ScaleCrop>
  <Company/>
  <LinksUpToDate>false</LinksUpToDate>
  <CharactersWithSpaces>78718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2023-10-13T10:59:00Z</dcterms:created>
  <dcterms:modified xsi:type="dcterms:W3CDTF">2023-10-13T11:02:00Z</dcterms:modified>
</cp:coreProperties>
</file>